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B4" w:rsidRPr="005A2A43" w:rsidRDefault="005450B4" w:rsidP="005450B4">
      <w:pPr>
        <w:jc w:val="both"/>
      </w:pPr>
      <w:r w:rsidRPr="005A2A43">
        <w:t xml:space="preserve">The purpose of the questionnaire is to solicit, in a completely confidential manner, information about your satisfaction with your experience of graduate education at </w:t>
      </w:r>
      <w:proofErr w:type="spellStart"/>
      <w:r w:rsidR="00260BF9" w:rsidRPr="005A2A43">
        <w:t>Ishik</w:t>
      </w:r>
      <w:proofErr w:type="spellEnd"/>
      <w:r w:rsidRPr="005A2A43">
        <w:t xml:space="preserve">. This information will be will be combined with other university data and used for improving and raising the quality of education at our </w:t>
      </w:r>
      <w:proofErr w:type="gramStart"/>
      <w:r w:rsidRPr="005A2A43">
        <w:t>university .</w:t>
      </w:r>
      <w:proofErr w:type="gramEnd"/>
    </w:p>
    <w:p w:rsidR="005450B4" w:rsidRPr="005A2A43" w:rsidRDefault="005450B4" w:rsidP="005450B4">
      <w:pPr>
        <w:jc w:val="both"/>
      </w:pPr>
      <w:r w:rsidRPr="005A2A43">
        <w:t>Please be assured that your responses will be treated in a strictly confidential manner. Any findings based on this survey will be reported in a manner that does not identify individuals.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A3403" w:rsidRPr="005A2A43" w:rsidTr="009E2909">
        <w:tc>
          <w:tcPr>
            <w:tcW w:w="9576" w:type="dxa"/>
            <w:gridSpan w:val="2"/>
          </w:tcPr>
          <w:p w:rsidR="007A3403" w:rsidRPr="005A2A43" w:rsidRDefault="007A3403" w:rsidP="009E2909">
            <w:pPr>
              <w:jc w:val="center"/>
              <w:rPr>
                <w:b/>
                <w:u w:val="single"/>
              </w:rPr>
            </w:pPr>
            <w:r w:rsidRPr="005A2A43">
              <w:rPr>
                <w:b/>
                <w:u w:val="single"/>
              </w:rPr>
              <w:t>General I</w:t>
            </w:r>
            <w:bookmarkStart w:id="0" w:name="_GoBack"/>
            <w:bookmarkEnd w:id="0"/>
            <w:r w:rsidRPr="005A2A43">
              <w:rPr>
                <w:b/>
                <w:u w:val="single"/>
              </w:rPr>
              <w:t>nformation :</w:t>
            </w:r>
          </w:p>
        </w:tc>
      </w:tr>
      <w:tr w:rsidR="007A3403" w:rsidRPr="005A2A43" w:rsidTr="009E2909">
        <w:tc>
          <w:tcPr>
            <w:tcW w:w="4788" w:type="dxa"/>
          </w:tcPr>
          <w:p w:rsidR="007A3403" w:rsidRPr="005A2A43" w:rsidRDefault="007A3403" w:rsidP="009E2909">
            <w:pPr>
              <w:rPr>
                <w:b/>
              </w:rPr>
            </w:pPr>
            <w:r w:rsidRPr="005A2A43">
              <w:rPr>
                <w:b/>
              </w:rPr>
              <w:t>Your Age is Between :</w:t>
            </w:r>
          </w:p>
          <w:p w:rsidR="007A3403" w:rsidRPr="005A2A43" w:rsidRDefault="007A3403" w:rsidP="009E2909">
            <w:pPr>
              <w:pStyle w:val="ListParagraph"/>
              <w:numPr>
                <w:ilvl w:val="0"/>
                <w:numId w:val="1"/>
              </w:numPr>
            </w:pPr>
            <w:r w:rsidRPr="005A2A43">
              <w:t>21-</w:t>
            </w:r>
            <w:proofErr w:type="gramStart"/>
            <w:r w:rsidRPr="005A2A43">
              <w:t>25 .</w:t>
            </w:r>
            <w:proofErr w:type="gramEnd"/>
          </w:p>
          <w:p w:rsidR="007A3403" w:rsidRPr="005A2A43" w:rsidRDefault="007A3403" w:rsidP="009E2909">
            <w:pPr>
              <w:pStyle w:val="ListParagraph"/>
              <w:numPr>
                <w:ilvl w:val="0"/>
                <w:numId w:val="1"/>
              </w:numPr>
            </w:pPr>
            <w:r w:rsidRPr="005A2A43">
              <w:t>25-</w:t>
            </w:r>
            <w:proofErr w:type="gramStart"/>
            <w:r w:rsidRPr="005A2A43">
              <w:t>30 .</w:t>
            </w:r>
            <w:proofErr w:type="gramEnd"/>
          </w:p>
          <w:p w:rsidR="007A3403" w:rsidRPr="005A2A43" w:rsidRDefault="007A3403" w:rsidP="009E2909">
            <w:pPr>
              <w:pStyle w:val="ListParagraph"/>
              <w:numPr>
                <w:ilvl w:val="0"/>
                <w:numId w:val="1"/>
              </w:numPr>
            </w:pPr>
            <w:r w:rsidRPr="005A2A43">
              <w:t>30-</w:t>
            </w:r>
            <w:proofErr w:type="gramStart"/>
            <w:r w:rsidRPr="005A2A43">
              <w:t>35 .</w:t>
            </w:r>
            <w:proofErr w:type="gramEnd"/>
          </w:p>
          <w:p w:rsidR="007A3403" w:rsidRPr="005A2A43" w:rsidRDefault="007A3403" w:rsidP="009E2909">
            <w:pPr>
              <w:pStyle w:val="ListParagraph"/>
            </w:pPr>
          </w:p>
        </w:tc>
        <w:tc>
          <w:tcPr>
            <w:tcW w:w="4788" w:type="dxa"/>
          </w:tcPr>
          <w:p w:rsidR="007A3403" w:rsidRPr="005A2A43" w:rsidRDefault="005E6D78" w:rsidP="007A3403">
            <w:pPr>
              <w:rPr>
                <w:b/>
              </w:rPr>
            </w:pPr>
            <w:r w:rsidRPr="005A2A43">
              <w:rPr>
                <w:b/>
              </w:rPr>
              <w:t>You are :</w:t>
            </w:r>
          </w:p>
          <w:p w:rsidR="007A3403" w:rsidRPr="005A2A43" w:rsidRDefault="005E6D78" w:rsidP="009E2909">
            <w:pPr>
              <w:pStyle w:val="ListParagraph"/>
              <w:numPr>
                <w:ilvl w:val="0"/>
                <w:numId w:val="2"/>
              </w:numPr>
            </w:pPr>
            <w:r w:rsidRPr="005A2A43">
              <w:t>Male</w:t>
            </w:r>
          </w:p>
          <w:p w:rsidR="007A3403" w:rsidRPr="005A2A43" w:rsidRDefault="005E6D78" w:rsidP="009E2909">
            <w:pPr>
              <w:pStyle w:val="ListParagraph"/>
              <w:numPr>
                <w:ilvl w:val="0"/>
                <w:numId w:val="2"/>
              </w:numPr>
            </w:pPr>
            <w:r w:rsidRPr="005A2A43">
              <w:t xml:space="preserve">Female </w:t>
            </w:r>
          </w:p>
        </w:tc>
      </w:tr>
    </w:tbl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6211"/>
        <w:gridCol w:w="673"/>
        <w:gridCol w:w="673"/>
        <w:gridCol w:w="673"/>
        <w:gridCol w:w="673"/>
        <w:gridCol w:w="673"/>
      </w:tblGrid>
      <w:tr w:rsidR="00BE0A2D" w:rsidRPr="00BE0A2D" w:rsidTr="005E6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  <w:vAlign w:val="center"/>
          </w:tcPr>
          <w:p w:rsidR="005A0917" w:rsidRPr="00BE0A2D" w:rsidRDefault="005A0917" w:rsidP="005E6D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32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32"/>
                <w:szCs w:val="24"/>
              </w:rPr>
              <w:t>Evaluation Factor</w:t>
            </w:r>
          </w:p>
        </w:tc>
        <w:tc>
          <w:tcPr>
            <w:tcW w:w="673" w:type="dxa"/>
            <w:textDirection w:val="btLr"/>
          </w:tcPr>
          <w:p w:rsidR="005A0917" w:rsidRPr="00BE0A2D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Strongly Disagree</w:t>
            </w:r>
          </w:p>
        </w:tc>
        <w:tc>
          <w:tcPr>
            <w:tcW w:w="673" w:type="dxa"/>
            <w:textDirection w:val="btLr"/>
          </w:tcPr>
          <w:p w:rsidR="005A0917" w:rsidRPr="00BE0A2D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673" w:type="dxa"/>
            <w:textDirection w:val="btLr"/>
          </w:tcPr>
          <w:p w:rsidR="005A0917" w:rsidRPr="00BE0A2D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Neural  </w:t>
            </w:r>
          </w:p>
        </w:tc>
        <w:tc>
          <w:tcPr>
            <w:tcW w:w="673" w:type="dxa"/>
            <w:textDirection w:val="btLr"/>
          </w:tcPr>
          <w:p w:rsidR="005A0917" w:rsidRPr="00BE0A2D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Agree</w:t>
            </w:r>
          </w:p>
        </w:tc>
        <w:tc>
          <w:tcPr>
            <w:tcW w:w="673" w:type="dxa"/>
            <w:textDirection w:val="btLr"/>
          </w:tcPr>
          <w:p w:rsidR="005A0917" w:rsidRPr="00BE0A2D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Strongly Agree </w:t>
            </w:r>
          </w:p>
        </w:tc>
      </w:tr>
      <w:tr w:rsidR="00BE0A2D" w:rsidRPr="00BE0A2D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BE0A2D" w:rsidRDefault="00123E99" w:rsidP="00BE0A2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1-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DF5AA1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get  an in-depth knowledge of the art and science of dentistry and normal human structure and function</w:t>
            </w: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0A2D" w:rsidRPr="00BE0A2D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BE0A2D" w:rsidRDefault="00123E99" w:rsidP="00BE0A2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2-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</w:t>
            </w:r>
            <w:proofErr w:type="gramStart"/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program helped me to </w:t>
            </w:r>
            <w:r w:rsidR="00DF5AA1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Appraise and apply</w:t>
            </w:r>
            <w:proofErr w:type="gramEnd"/>
            <w:r w:rsidR="00DF5AA1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the legal, ethical and professional responsibilities required of a practicing dentist.</w:t>
            </w: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0A2D" w:rsidRPr="00BE0A2D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BE0A2D" w:rsidRDefault="00123E99" w:rsidP="00BE0A2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3-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ways in which </w:t>
            </w:r>
            <w:proofErr w:type="spellStart"/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courses are assessed (assignments, </w:t>
            </w:r>
            <w:proofErr w:type="gramStart"/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quizzes ,</w:t>
            </w:r>
            <w:proofErr w:type="gramEnd"/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projects , .. </w:t>
            </w:r>
            <w:proofErr w:type="spellStart"/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etc</w:t>
            </w:r>
            <w:proofErr w:type="spellEnd"/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) </w:t>
            </w: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aren’t 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satisfactory.</w:t>
            </w: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0A2D" w:rsidRPr="00BE0A2D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BE0A2D" w:rsidRDefault="00123E99" w:rsidP="00BE0A2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4-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I </w:t>
            </w: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don’t 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feel that I belong to an academic department within the institution</w:t>
            </w: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0A2D" w:rsidRPr="00BE0A2D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BE0A2D" w:rsidRDefault="00123E99" w:rsidP="00BE0A2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5-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teaching rooms for my </w:t>
            </w:r>
            <w:proofErr w:type="spellStart"/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are good</w:t>
            </w: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0A2D" w:rsidRPr="00BE0A2D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BE0A2D" w:rsidRDefault="00123E99" w:rsidP="00BE0A2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6-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DF5AA1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Identify and interpret the implications of systemic medical conditions to the management of oral health.</w:t>
            </w: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0A2D" w:rsidRPr="00BE0A2D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BE0A2D" w:rsidRDefault="00123E99" w:rsidP="00BE0A2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7-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DF5AA1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Work collaboratively with clinicians, parents and other medical specialties advocating for the health of the patient.</w:t>
            </w: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0A2D" w:rsidRPr="00BE0A2D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BE0A2D" w:rsidRDefault="00123E99" w:rsidP="00BE0A2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8-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I am</w:t>
            </w: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not 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satisfied with speed of return of my assignments</w:t>
            </w: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0A2D" w:rsidRPr="00BE0A2D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BE0A2D" w:rsidRDefault="00123E99" w:rsidP="00BE0A2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9-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</w:t>
            </w: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staff teaching on my </w:t>
            </w:r>
            <w:proofErr w:type="spellStart"/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aren’t 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committed</w:t>
            </w:r>
            <w:proofErr w:type="gramEnd"/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to the students.</w:t>
            </w: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0A2D" w:rsidRPr="00BE0A2D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BE0A2D" w:rsidRDefault="00123E99" w:rsidP="00BE0A2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10-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There is good availability of library materials</w:t>
            </w: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0A2D" w:rsidRPr="00BE0A2D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BE0A2D" w:rsidRDefault="00123E99" w:rsidP="00BE0A2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lastRenderedPageBreak/>
              <w:t>11-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DF5AA1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diagnose of systemic medical conditions that present with oral symptoms and initiate appropriate management.</w:t>
            </w: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0A2D" w:rsidRPr="00BE0A2D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BE0A2D" w:rsidRDefault="00123E99" w:rsidP="00BE0A2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12-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</w:t>
            </w: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didn’t </w:t>
            </w:r>
            <w:proofErr w:type="gramStart"/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helped</w:t>
            </w:r>
            <w:proofErr w:type="gramEnd"/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me to be able to communicate effectively.</w:t>
            </w: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0A2D" w:rsidRPr="00BE0A2D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BE0A2D" w:rsidRDefault="00123E99" w:rsidP="00BE0A2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13-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I understand what the assessments (assignments, examinations) on my </w:t>
            </w:r>
            <w:proofErr w:type="spellStart"/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expect of me</w:t>
            </w: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0A2D" w:rsidRPr="00BE0A2D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BE0A2D" w:rsidRDefault="00123E99" w:rsidP="00BE0A2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14-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My </w:t>
            </w:r>
            <w:proofErr w:type="spellStart"/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is encouraging my personal development.</w:t>
            </w: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0A2D" w:rsidRPr="00BE0A2D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BE0A2D" w:rsidRDefault="00123E99" w:rsidP="00BE0A2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15-The computing facilities aren’t good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0A2D" w:rsidRPr="00BE0A2D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BE0A2D" w:rsidRDefault="00123E99" w:rsidP="00BE0A2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16-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DF5AA1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Recognize complex situations and appropriately manage such situations in liaison with specialist health practitioners.</w:t>
            </w: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0A2D" w:rsidRPr="00BE0A2D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BE0A2D" w:rsidRDefault="00123E99" w:rsidP="00BE0A2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17-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</w:t>
            </w: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didn’t enable me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to </w:t>
            </w:r>
            <w:r w:rsidR="00DF5AA1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Execute a research project based on a thorough knowledge of literature, data collection and analysis.</w:t>
            </w: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0A2D" w:rsidRPr="00BE0A2D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BE0A2D" w:rsidRDefault="00123E99" w:rsidP="00BE0A2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18-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DF5AA1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Apply and evaluate strategies for oral disease prevention, health maintenance and health promotion for individuals and the community.</w:t>
            </w: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0A2D" w:rsidRPr="00BE0A2D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BE0A2D" w:rsidRDefault="00123E99" w:rsidP="00BE0A2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19-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 study program helped me to be able to recognize the need for and ability to engage in, lifelong learning.</w:t>
            </w: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0A2D" w:rsidRPr="00BE0A2D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BE0A2D" w:rsidRDefault="00123E99" w:rsidP="00BE0A2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20-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DF5AA1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Provide comprehensive preventive and therapeutic oral health care for infants and children through adolescence, including those with special health care needs.</w:t>
            </w: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0A2D" w:rsidRPr="00BE0A2D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BE0A2D" w:rsidRDefault="00123E99" w:rsidP="00BE0A2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21-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</w:t>
            </w:r>
            <w:r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didn’t provide me</w:t>
            </w:r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a knowledge</w:t>
            </w:r>
            <w:proofErr w:type="gramEnd"/>
            <w:r w:rsidR="005A0917" w:rsidRPr="00BE0A2D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of contemporary issues.</w:t>
            </w: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0A2D" w:rsidRPr="00BE0A2D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BE0A2D" w:rsidRDefault="005A0917" w:rsidP="00BE0A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Cs w:val="0"/>
                <w:color w:val="000000" w:themeColor="text1"/>
                <w:sz w:val="24"/>
                <w:szCs w:val="24"/>
              </w:rPr>
            </w:pPr>
            <w:r w:rsidRPr="00BE0A2D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65" w:type="dxa"/>
            <w:gridSpan w:val="5"/>
          </w:tcPr>
          <w:p w:rsidR="005A0917" w:rsidRPr="00BE0A2D" w:rsidRDefault="005A0917" w:rsidP="005E6D7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01A23" w:rsidRPr="005A2A43" w:rsidRDefault="00D01A23" w:rsidP="007A174F"/>
    <w:p w:rsidR="00DB5E1D" w:rsidRDefault="00DB5E1D" w:rsidP="007A174F"/>
    <w:p w:rsidR="00BE0A2D" w:rsidRDefault="00BE0A2D" w:rsidP="007A174F"/>
    <w:p w:rsidR="00BE0A2D" w:rsidRPr="005A2A43" w:rsidRDefault="00BE0A2D" w:rsidP="007A174F"/>
    <w:p w:rsidR="00093903" w:rsidRPr="005A2A43" w:rsidRDefault="00267110" w:rsidP="00093903">
      <w:pPr>
        <w:spacing w:after="0"/>
        <w:rPr>
          <w:b/>
          <w:color w:val="000000" w:themeColor="text1"/>
        </w:rPr>
      </w:pPr>
      <w:r w:rsidRPr="005A2A43">
        <w:rPr>
          <w:b/>
          <w:color w:val="000000" w:themeColor="text1"/>
        </w:rPr>
        <w:lastRenderedPageBreak/>
        <w:t>22-</w:t>
      </w:r>
      <w:r w:rsidR="00093903" w:rsidRPr="005A2A43">
        <w:rPr>
          <w:b/>
          <w:color w:val="000000" w:themeColor="text1"/>
        </w:rPr>
        <w:t xml:space="preserve">Please specify the </w:t>
      </w:r>
      <w:r w:rsidR="00093903" w:rsidRPr="005A2A43">
        <w:rPr>
          <w:b/>
          <w:color w:val="000000" w:themeColor="text1"/>
          <w:u w:val="single"/>
        </w:rPr>
        <w:t>Two</w:t>
      </w:r>
      <w:r w:rsidR="00093903" w:rsidRPr="005A2A43">
        <w:rPr>
          <w:b/>
          <w:color w:val="000000" w:themeColor="text1"/>
        </w:rPr>
        <w:t xml:space="preserve"> most topics of </w:t>
      </w:r>
      <w:r w:rsidR="00BE0A2D" w:rsidRPr="00BE0A2D">
        <w:rPr>
          <w:b/>
          <w:color w:val="000000" w:themeColor="text1"/>
          <w:u w:val="single"/>
        </w:rPr>
        <w:t xml:space="preserve">Restorative Dentistry and </w:t>
      </w:r>
      <w:proofErr w:type="spellStart"/>
      <w:r w:rsidR="00BE0A2D" w:rsidRPr="00BE0A2D">
        <w:rPr>
          <w:b/>
          <w:color w:val="000000" w:themeColor="text1"/>
          <w:u w:val="single"/>
        </w:rPr>
        <w:t>Endodontics</w:t>
      </w:r>
      <w:proofErr w:type="spellEnd"/>
      <w:r w:rsidR="00BE0A2D" w:rsidRPr="00BE0A2D">
        <w:rPr>
          <w:b/>
          <w:color w:val="000000" w:themeColor="text1"/>
          <w:u w:val="single"/>
        </w:rPr>
        <w:t xml:space="preserve"> </w:t>
      </w:r>
      <w:r w:rsidRPr="005A2A43">
        <w:rPr>
          <w:b/>
          <w:color w:val="000000" w:themeColor="text1"/>
        </w:rPr>
        <w:t>Major Field that</w:t>
      </w:r>
      <w:r w:rsidR="00093903" w:rsidRPr="005A2A43">
        <w:rPr>
          <w:b/>
          <w:bCs/>
          <w:color w:val="000000" w:themeColor="text1"/>
          <w:u w:val="single"/>
        </w:rPr>
        <w:t xml:space="preserve"> had been taught </w:t>
      </w:r>
      <w:proofErr w:type="gramStart"/>
      <w:r w:rsidR="00093903" w:rsidRPr="005A2A43">
        <w:rPr>
          <w:b/>
          <w:bCs/>
          <w:color w:val="000000" w:themeColor="text1"/>
          <w:u w:val="single"/>
        </w:rPr>
        <w:t>well</w:t>
      </w:r>
      <w:r w:rsidR="00093903" w:rsidRPr="005A2A43">
        <w:rPr>
          <w:b/>
          <w:color w:val="000000" w:themeColor="text1"/>
        </w:rPr>
        <w:t xml:space="preserve"> :</w:t>
      </w:r>
      <w:proofErr w:type="gramEnd"/>
      <w:r w:rsidR="00093903" w:rsidRPr="005A2A43">
        <w:rPr>
          <w:b/>
          <w:color w:val="000000" w:themeColor="text1"/>
        </w:rPr>
        <w:t xml:space="preserve"> </w:t>
      </w:r>
    </w:p>
    <w:p w:rsidR="004166C8" w:rsidRDefault="00BE0A2D" w:rsidP="0009390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…</w:t>
      </w:r>
    </w:p>
    <w:p w:rsidR="00BE0A2D" w:rsidRPr="005A2A43" w:rsidRDefault="00BE0A2D" w:rsidP="0009390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….</w:t>
      </w:r>
    </w:p>
    <w:p w:rsidR="004166C8" w:rsidRPr="005A2A43" w:rsidRDefault="004166C8" w:rsidP="004166C8">
      <w:pPr>
        <w:spacing w:after="0" w:line="240" w:lineRule="auto"/>
        <w:rPr>
          <w:color w:val="000000" w:themeColor="text1"/>
        </w:rPr>
      </w:pPr>
    </w:p>
    <w:p w:rsidR="00267110" w:rsidRPr="005A2A43" w:rsidRDefault="00267110" w:rsidP="00267110">
      <w:pPr>
        <w:spacing w:after="0"/>
        <w:rPr>
          <w:b/>
          <w:color w:val="000000" w:themeColor="text1"/>
        </w:rPr>
      </w:pPr>
      <w:r w:rsidRPr="005A2A43">
        <w:rPr>
          <w:b/>
          <w:color w:val="000000" w:themeColor="text1"/>
        </w:rPr>
        <w:t xml:space="preserve">23-Please specify the </w:t>
      </w:r>
      <w:r w:rsidRPr="005A2A43">
        <w:rPr>
          <w:b/>
          <w:color w:val="000000" w:themeColor="text1"/>
          <w:u w:val="single"/>
        </w:rPr>
        <w:t>Two</w:t>
      </w:r>
      <w:r w:rsidRPr="005A2A43">
        <w:rPr>
          <w:b/>
          <w:color w:val="000000" w:themeColor="text1"/>
        </w:rPr>
        <w:t xml:space="preserve"> most topics of </w:t>
      </w:r>
      <w:r w:rsidR="00BE0A2D" w:rsidRPr="00BE0A2D">
        <w:rPr>
          <w:b/>
          <w:color w:val="000000" w:themeColor="text1"/>
          <w:u w:val="single"/>
        </w:rPr>
        <w:t>Periodontology</w:t>
      </w:r>
      <w:r w:rsidR="00BE0A2D">
        <w:rPr>
          <w:b/>
          <w:color w:val="000000" w:themeColor="text1"/>
          <w:u w:val="single"/>
        </w:rPr>
        <w:t xml:space="preserve"> </w:t>
      </w:r>
      <w:r w:rsidRPr="005A2A43">
        <w:rPr>
          <w:b/>
          <w:color w:val="000000" w:themeColor="text1"/>
        </w:rPr>
        <w:t>Major Field that</w:t>
      </w:r>
      <w:r w:rsidRPr="005A2A43">
        <w:rPr>
          <w:b/>
          <w:bCs/>
          <w:color w:val="000000" w:themeColor="text1"/>
          <w:u w:val="single"/>
        </w:rPr>
        <w:t xml:space="preserve"> had been taught </w:t>
      </w:r>
      <w:proofErr w:type="gramStart"/>
      <w:r w:rsidRPr="005A2A43">
        <w:rPr>
          <w:b/>
          <w:bCs/>
          <w:color w:val="000000" w:themeColor="text1"/>
          <w:u w:val="single"/>
        </w:rPr>
        <w:t>well</w:t>
      </w:r>
      <w:r w:rsidRPr="005A2A43">
        <w:rPr>
          <w:b/>
          <w:color w:val="000000" w:themeColor="text1"/>
        </w:rPr>
        <w:t xml:space="preserve"> :</w:t>
      </w:r>
      <w:proofErr w:type="gramEnd"/>
      <w:r w:rsidRPr="005A2A43">
        <w:rPr>
          <w:b/>
          <w:color w:val="000000" w:themeColor="text1"/>
        </w:rPr>
        <w:t xml:space="preserve"> </w:t>
      </w:r>
    </w:p>
    <w:p w:rsidR="004166C8" w:rsidRDefault="00BE0A2D" w:rsidP="00093903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….</w:t>
      </w:r>
    </w:p>
    <w:p w:rsidR="00BE0A2D" w:rsidRPr="005A2A43" w:rsidRDefault="00BE0A2D" w:rsidP="00093903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………..</w:t>
      </w:r>
    </w:p>
    <w:p w:rsidR="003C4DE3" w:rsidRPr="005A2A43" w:rsidRDefault="003C4DE3" w:rsidP="004166C8">
      <w:pPr>
        <w:spacing w:after="0" w:line="240" w:lineRule="auto"/>
        <w:rPr>
          <w:color w:val="000000" w:themeColor="text1"/>
        </w:rPr>
      </w:pPr>
    </w:p>
    <w:p w:rsidR="00267110" w:rsidRPr="005A2A43" w:rsidRDefault="00267110" w:rsidP="00267110">
      <w:pPr>
        <w:spacing w:after="0"/>
        <w:rPr>
          <w:b/>
          <w:color w:val="000000" w:themeColor="text1"/>
        </w:rPr>
      </w:pPr>
      <w:r w:rsidRPr="005A2A43">
        <w:rPr>
          <w:b/>
          <w:color w:val="000000" w:themeColor="text1"/>
        </w:rPr>
        <w:t xml:space="preserve">24-Please specify the </w:t>
      </w:r>
      <w:r w:rsidRPr="005A2A43">
        <w:rPr>
          <w:b/>
          <w:color w:val="000000" w:themeColor="text1"/>
          <w:u w:val="single"/>
        </w:rPr>
        <w:t>Two</w:t>
      </w:r>
      <w:r w:rsidRPr="005A2A43">
        <w:rPr>
          <w:b/>
          <w:color w:val="000000" w:themeColor="text1"/>
        </w:rPr>
        <w:t xml:space="preserve"> most topics of </w:t>
      </w:r>
      <w:r w:rsidR="00BE0A2D" w:rsidRPr="00BE0A2D">
        <w:rPr>
          <w:b/>
          <w:color w:val="000000" w:themeColor="text1"/>
          <w:u w:val="single"/>
        </w:rPr>
        <w:t xml:space="preserve">Oral and Maxillofacial Radiology </w:t>
      </w:r>
      <w:r w:rsidRPr="005A2A43">
        <w:rPr>
          <w:b/>
          <w:color w:val="000000" w:themeColor="text1"/>
        </w:rPr>
        <w:t>Major Field that</w:t>
      </w:r>
      <w:r w:rsidRPr="005A2A43">
        <w:rPr>
          <w:b/>
          <w:bCs/>
          <w:color w:val="000000" w:themeColor="text1"/>
          <w:u w:val="single"/>
        </w:rPr>
        <w:t xml:space="preserve"> had been taught </w:t>
      </w:r>
      <w:proofErr w:type="gramStart"/>
      <w:r w:rsidRPr="005A2A43">
        <w:rPr>
          <w:b/>
          <w:bCs/>
          <w:color w:val="000000" w:themeColor="text1"/>
          <w:u w:val="single"/>
        </w:rPr>
        <w:t>well</w:t>
      </w:r>
      <w:r w:rsidRPr="005A2A43">
        <w:rPr>
          <w:b/>
          <w:color w:val="000000" w:themeColor="text1"/>
        </w:rPr>
        <w:t xml:space="preserve"> :</w:t>
      </w:r>
      <w:proofErr w:type="gramEnd"/>
      <w:r w:rsidRPr="005A2A43">
        <w:rPr>
          <w:b/>
          <w:color w:val="000000" w:themeColor="text1"/>
        </w:rPr>
        <w:t xml:space="preserve"> </w:t>
      </w:r>
    </w:p>
    <w:p w:rsidR="00E05379" w:rsidRDefault="00BE0A2D" w:rsidP="00E05379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………..</w:t>
      </w:r>
    </w:p>
    <w:p w:rsidR="00BE0A2D" w:rsidRPr="005A2A43" w:rsidRDefault="00BE0A2D" w:rsidP="00E05379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…………….</w:t>
      </w:r>
    </w:p>
    <w:p w:rsidR="00093903" w:rsidRPr="005A2A43" w:rsidRDefault="00093903" w:rsidP="003C4DE3">
      <w:pPr>
        <w:spacing w:after="0"/>
        <w:rPr>
          <w:color w:val="000000" w:themeColor="text1"/>
          <w:u w:val="single"/>
        </w:rPr>
      </w:pPr>
    </w:p>
    <w:p w:rsidR="00267110" w:rsidRPr="005A2A43" w:rsidRDefault="00267110" w:rsidP="00267110">
      <w:pPr>
        <w:spacing w:after="0"/>
        <w:rPr>
          <w:b/>
          <w:color w:val="000000" w:themeColor="text1"/>
        </w:rPr>
      </w:pPr>
      <w:r w:rsidRPr="005A2A43">
        <w:rPr>
          <w:b/>
          <w:color w:val="000000" w:themeColor="text1"/>
        </w:rPr>
        <w:t xml:space="preserve">25-Please specify the </w:t>
      </w:r>
      <w:r w:rsidRPr="005A2A43">
        <w:rPr>
          <w:b/>
          <w:color w:val="000000" w:themeColor="text1"/>
          <w:u w:val="single"/>
        </w:rPr>
        <w:t>Two</w:t>
      </w:r>
      <w:r w:rsidRPr="005A2A43">
        <w:rPr>
          <w:b/>
          <w:color w:val="000000" w:themeColor="text1"/>
        </w:rPr>
        <w:t xml:space="preserve"> most topics of </w:t>
      </w:r>
      <w:r w:rsidR="00BE0A2D" w:rsidRPr="00BE0A2D">
        <w:rPr>
          <w:b/>
          <w:color w:val="000000" w:themeColor="text1"/>
          <w:u w:val="single"/>
        </w:rPr>
        <w:t>Prosthodontics</w:t>
      </w:r>
      <w:r w:rsidR="00BE0A2D">
        <w:rPr>
          <w:b/>
          <w:color w:val="000000" w:themeColor="text1"/>
          <w:u w:val="single"/>
        </w:rPr>
        <w:t xml:space="preserve"> </w:t>
      </w:r>
      <w:r w:rsidRPr="005A2A43">
        <w:rPr>
          <w:b/>
          <w:color w:val="000000" w:themeColor="text1"/>
        </w:rPr>
        <w:t>Major Field that</w:t>
      </w:r>
      <w:r w:rsidRPr="005A2A43">
        <w:rPr>
          <w:b/>
          <w:bCs/>
          <w:color w:val="000000" w:themeColor="text1"/>
          <w:u w:val="single"/>
        </w:rPr>
        <w:t xml:space="preserve"> had been taught </w:t>
      </w:r>
      <w:proofErr w:type="gramStart"/>
      <w:r w:rsidRPr="005A2A43">
        <w:rPr>
          <w:b/>
          <w:bCs/>
          <w:color w:val="000000" w:themeColor="text1"/>
          <w:u w:val="single"/>
        </w:rPr>
        <w:t>well</w:t>
      </w:r>
      <w:r w:rsidRPr="005A2A43">
        <w:rPr>
          <w:b/>
          <w:color w:val="000000" w:themeColor="text1"/>
        </w:rPr>
        <w:t xml:space="preserve"> :</w:t>
      </w:r>
      <w:proofErr w:type="gramEnd"/>
      <w:r w:rsidRPr="005A2A43">
        <w:rPr>
          <w:b/>
          <w:color w:val="000000" w:themeColor="text1"/>
        </w:rPr>
        <w:t xml:space="preserve"> </w:t>
      </w:r>
    </w:p>
    <w:p w:rsidR="003C4DE3" w:rsidRDefault="00BE0A2D" w:rsidP="00093903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………….</w:t>
      </w:r>
    </w:p>
    <w:p w:rsidR="00BE0A2D" w:rsidRPr="005A2A43" w:rsidRDefault="00BE0A2D" w:rsidP="00093903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………………</w:t>
      </w:r>
    </w:p>
    <w:p w:rsidR="003C4DE3" w:rsidRPr="005A2A43" w:rsidRDefault="003C4DE3" w:rsidP="00093903">
      <w:pPr>
        <w:spacing w:after="0"/>
        <w:rPr>
          <w:color w:val="000000" w:themeColor="text1"/>
        </w:rPr>
      </w:pPr>
    </w:p>
    <w:p w:rsidR="00267110" w:rsidRPr="005A2A43" w:rsidRDefault="00267110" w:rsidP="00267110">
      <w:pPr>
        <w:spacing w:after="0"/>
        <w:rPr>
          <w:b/>
          <w:color w:val="000000" w:themeColor="text1"/>
        </w:rPr>
      </w:pPr>
      <w:r w:rsidRPr="005A2A43">
        <w:rPr>
          <w:b/>
          <w:color w:val="000000" w:themeColor="text1"/>
        </w:rPr>
        <w:t xml:space="preserve">26-Please specify the </w:t>
      </w:r>
      <w:r w:rsidRPr="005A2A43">
        <w:rPr>
          <w:b/>
          <w:color w:val="000000" w:themeColor="text1"/>
          <w:u w:val="single"/>
        </w:rPr>
        <w:t>Two</w:t>
      </w:r>
      <w:r w:rsidRPr="005A2A43">
        <w:rPr>
          <w:b/>
          <w:color w:val="000000" w:themeColor="text1"/>
        </w:rPr>
        <w:t xml:space="preserve"> most topics of </w:t>
      </w:r>
      <w:r w:rsidR="00BE0A2D" w:rsidRPr="00BE0A2D">
        <w:rPr>
          <w:b/>
          <w:color w:val="000000" w:themeColor="text1"/>
          <w:u w:val="single"/>
        </w:rPr>
        <w:t>Orthodontics</w:t>
      </w:r>
      <w:r w:rsidR="00BE0A2D">
        <w:rPr>
          <w:b/>
          <w:color w:val="000000" w:themeColor="text1"/>
          <w:u w:val="single"/>
        </w:rPr>
        <w:t xml:space="preserve"> </w:t>
      </w:r>
      <w:r w:rsidRPr="005A2A43">
        <w:rPr>
          <w:b/>
          <w:color w:val="000000" w:themeColor="text1"/>
        </w:rPr>
        <w:t>Major Field that</w:t>
      </w:r>
      <w:r w:rsidRPr="005A2A43">
        <w:rPr>
          <w:b/>
          <w:bCs/>
          <w:color w:val="000000" w:themeColor="text1"/>
          <w:u w:val="single"/>
        </w:rPr>
        <w:t xml:space="preserve"> had been taught </w:t>
      </w:r>
      <w:proofErr w:type="gramStart"/>
      <w:r w:rsidRPr="005A2A43">
        <w:rPr>
          <w:b/>
          <w:bCs/>
          <w:color w:val="000000" w:themeColor="text1"/>
          <w:u w:val="single"/>
        </w:rPr>
        <w:t>well</w:t>
      </w:r>
      <w:r w:rsidRPr="005A2A43">
        <w:rPr>
          <w:b/>
          <w:color w:val="000000" w:themeColor="text1"/>
        </w:rPr>
        <w:t xml:space="preserve"> :</w:t>
      </w:r>
      <w:proofErr w:type="gramEnd"/>
      <w:r w:rsidRPr="005A2A43">
        <w:rPr>
          <w:b/>
          <w:color w:val="000000" w:themeColor="text1"/>
        </w:rPr>
        <w:t xml:space="preserve"> </w:t>
      </w:r>
    </w:p>
    <w:p w:rsidR="00E05379" w:rsidRDefault="00BE0A2D" w:rsidP="006C3EB9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………………</w:t>
      </w:r>
    </w:p>
    <w:p w:rsidR="00BE0A2D" w:rsidRPr="00BE0A2D" w:rsidRDefault="00BE0A2D" w:rsidP="00BE0A2D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………………………</w:t>
      </w:r>
    </w:p>
    <w:p w:rsidR="00BE0A2D" w:rsidRDefault="00BE0A2D" w:rsidP="00BE0A2D">
      <w:pPr>
        <w:spacing w:after="0"/>
        <w:rPr>
          <w:b/>
          <w:color w:val="000000" w:themeColor="text1"/>
        </w:rPr>
      </w:pPr>
    </w:p>
    <w:p w:rsidR="00BE0A2D" w:rsidRDefault="00BE0A2D" w:rsidP="00BE0A2D">
      <w:pPr>
        <w:spacing w:after="0"/>
        <w:rPr>
          <w:b/>
          <w:color w:val="000000" w:themeColor="text1"/>
        </w:rPr>
      </w:pPr>
    </w:p>
    <w:p w:rsidR="00BE0A2D" w:rsidRPr="005A2A43" w:rsidRDefault="00BE0A2D" w:rsidP="00BE0A2D">
      <w:pPr>
        <w:spacing w:after="0"/>
        <w:rPr>
          <w:b/>
          <w:color w:val="000000" w:themeColor="text1"/>
        </w:rPr>
      </w:pPr>
      <w:r w:rsidRPr="005A2A43">
        <w:rPr>
          <w:b/>
          <w:color w:val="000000" w:themeColor="text1"/>
        </w:rPr>
        <w:t>2</w:t>
      </w:r>
      <w:r>
        <w:rPr>
          <w:b/>
          <w:color w:val="000000" w:themeColor="text1"/>
        </w:rPr>
        <w:t>7</w:t>
      </w:r>
      <w:r w:rsidRPr="005A2A43">
        <w:rPr>
          <w:b/>
          <w:color w:val="000000" w:themeColor="text1"/>
        </w:rPr>
        <w:t xml:space="preserve">-Please specify the </w:t>
      </w:r>
      <w:r w:rsidRPr="005A2A43">
        <w:rPr>
          <w:b/>
          <w:color w:val="000000" w:themeColor="text1"/>
          <w:u w:val="single"/>
        </w:rPr>
        <w:t>Two</w:t>
      </w:r>
      <w:r w:rsidRPr="005A2A43">
        <w:rPr>
          <w:b/>
          <w:color w:val="000000" w:themeColor="text1"/>
        </w:rPr>
        <w:t xml:space="preserve"> most topics of </w:t>
      </w:r>
      <w:r w:rsidRPr="00BE0A2D">
        <w:rPr>
          <w:b/>
          <w:color w:val="000000" w:themeColor="text1"/>
          <w:u w:val="single"/>
        </w:rPr>
        <w:t>Oral and Maxillofacial Surgery</w:t>
      </w:r>
      <w:r>
        <w:rPr>
          <w:b/>
          <w:color w:val="000000" w:themeColor="text1"/>
          <w:u w:val="single"/>
        </w:rPr>
        <w:t xml:space="preserve"> </w:t>
      </w:r>
      <w:r w:rsidRPr="005A2A43">
        <w:rPr>
          <w:b/>
          <w:color w:val="000000" w:themeColor="text1"/>
        </w:rPr>
        <w:t>Major Field that</w:t>
      </w:r>
      <w:r w:rsidRPr="005A2A43">
        <w:rPr>
          <w:b/>
          <w:bCs/>
          <w:color w:val="000000" w:themeColor="text1"/>
          <w:u w:val="single"/>
        </w:rPr>
        <w:t xml:space="preserve"> had been taught </w:t>
      </w:r>
      <w:proofErr w:type="gramStart"/>
      <w:r w:rsidRPr="005A2A43">
        <w:rPr>
          <w:b/>
          <w:bCs/>
          <w:color w:val="000000" w:themeColor="text1"/>
          <w:u w:val="single"/>
        </w:rPr>
        <w:t>well</w:t>
      </w:r>
      <w:r w:rsidRPr="005A2A43">
        <w:rPr>
          <w:b/>
          <w:color w:val="000000" w:themeColor="text1"/>
        </w:rPr>
        <w:t xml:space="preserve"> :</w:t>
      </w:r>
      <w:proofErr w:type="gramEnd"/>
      <w:r w:rsidRPr="005A2A43">
        <w:rPr>
          <w:b/>
          <w:color w:val="000000" w:themeColor="text1"/>
        </w:rPr>
        <w:t xml:space="preserve"> </w:t>
      </w:r>
    </w:p>
    <w:p w:rsidR="00BE0A2D" w:rsidRDefault="00BE0A2D" w:rsidP="00BE0A2D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………………</w:t>
      </w:r>
    </w:p>
    <w:p w:rsidR="00BE0A2D" w:rsidRPr="00BE0A2D" w:rsidRDefault="00BE0A2D" w:rsidP="00BE0A2D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BE0A2D">
        <w:rPr>
          <w:color w:val="000000" w:themeColor="text1"/>
        </w:rPr>
        <w:t>………………………</w:t>
      </w:r>
    </w:p>
    <w:p w:rsidR="00BE0A2D" w:rsidRDefault="00BE0A2D" w:rsidP="00BE0A2D">
      <w:pPr>
        <w:spacing w:after="0"/>
        <w:rPr>
          <w:b/>
          <w:color w:val="000000" w:themeColor="text1"/>
        </w:rPr>
      </w:pPr>
    </w:p>
    <w:p w:rsidR="00BE0A2D" w:rsidRPr="005A2A43" w:rsidRDefault="00BE0A2D" w:rsidP="00BE0A2D">
      <w:pPr>
        <w:spacing w:after="0"/>
        <w:rPr>
          <w:b/>
          <w:color w:val="000000" w:themeColor="text1"/>
        </w:rPr>
      </w:pPr>
      <w:r w:rsidRPr="005A2A43">
        <w:rPr>
          <w:b/>
          <w:color w:val="000000" w:themeColor="text1"/>
        </w:rPr>
        <w:t>2</w:t>
      </w:r>
      <w:r>
        <w:rPr>
          <w:b/>
          <w:color w:val="000000" w:themeColor="text1"/>
        </w:rPr>
        <w:t>8</w:t>
      </w:r>
      <w:r w:rsidRPr="005A2A43">
        <w:rPr>
          <w:b/>
          <w:color w:val="000000" w:themeColor="text1"/>
        </w:rPr>
        <w:t xml:space="preserve">-Please specify the </w:t>
      </w:r>
      <w:r w:rsidRPr="005A2A43">
        <w:rPr>
          <w:b/>
          <w:color w:val="000000" w:themeColor="text1"/>
          <w:u w:val="single"/>
        </w:rPr>
        <w:t>Two</w:t>
      </w:r>
      <w:r w:rsidRPr="005A2A43">
        <w:rPr>
          <w:b/>
          <w:color w:val="000000" w:themeColor="text1"/>
        </w:rPr>
        <w:t xml:space="preserve"> most topics of </w:t>
      </w:r>
      <w:proofErr w:type="spellStart"/>
      <w:r w:rsidRPr="00BE0A2D">
        <w:rPr>
          <w:b/>
          <w:color w:val="000000" w:themeColor="text1"/>
          <w:u w:val="single"/>
        </w:rPr>
        <w:t>Pedodontics</w:t>
      </w:r>
      <w:proofErr w:type="spellEnd"/>
      <w:r>
        <w:rPr>
          <w:b/>
          <w:color w:val="000000" w:themeColor="text1"/>
          <w:u w:val="single"/>
        </w:rPr>
        <w:t xml:space="preserve"> </w:t>
      </w:r>
      <w:r w:rsidRPr="005A2A43">
        <w:rPr>
          <w:b/>
          <w:color w:val="000000" w:themeColor="text1"/>
        </w:rPr>
        <w:t>Major Field that</w:t>
      </w:r>
      <w:r w:rsidRPr="005A2A43">
        <w:rPr>
          <w:b/>
          <w:bCs/>
          <w:color w:val="000000" w:themeColor="text1"/>
          <w:u w:val="single"/>
        </w:rPr>
        <w:t xml:space="preserve"> had been taught </w:t>
      </w:r>
      <w:proofErr w:type="gramStart"/>
      <w:r w:rsidRPr="005A2A43">
        <w:rPr>
          <w:b/>
          <w:bCs/>
          <w:color w:val="000000" w:themeColor="text1"/>
          <w:u w:val="single"/>
        </w:rPr>
        <w:t>well</w:t>
      </w:r>
      <w:r w:rsidRPr="005A2A43">
        <w:rPr>
          <w:b/>
          <w:color w:val="000000" w:themeColor="text1"/>
        </w:rPr>
        <w:t xml:space="preserve"> :</w:t>
      </w:r>
      <w:proofErr w:type="gramEnd"/>
      <w:r w:rsidRPr="005A2A43">
        <w:rPr>
          <w:b/>
          <w:color w:val="000000" w:themeColor="text1"/>
        </w:rPr>
        <w:t xml:space="preserve"> </w:t>
      </w:r>
    </w:p>
    <w:p w:rsidR="00BE0A2D" w:rsidRDefault="00BE0A2D" w:rsidP="00BE0A2D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………………</w:t>
      </w:r>
    </w:p>
    <w:p w:rsidR="00BE0A2D" w:rsidRPr="00BE0A2D" w:rsidRDefault="00BE0A2D" w:rsidP="00BE0A2D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BE0A2D">
        <w:rPr>
          <w:color w:val="000000" w:themeColor="text1"/>
        </w:rPr>
        <w:t>………………………</w:t>
      </w:r>
    </w:p>
    <w:p w:rsidR="00DC1D41" w:rsidRPr="00DC1D41" w:rsidRDefault="00DC1D41" w:rsidP="006E3011">
      <w:pPr>
        <w:jc w:val="center"/>
        <w:rPr>
          <w:b/>
        </w:rPr>
      </w:pPr>
      <w:r w:rsidRPr="005A2A43">
        <w:rPr>
          <w:b/>
        </w:rPr>
        <w:t>Thank you for completing this Survey</w:t>
      </w:r>
    </w:p>
    <w:sectPr w:rsidR="00DC1D41" w:rsidRPr="00DC1D41" w:rsidSect="001820B2">
      <w:headerReference w:type="default" r:id="rId8"/>
      <w:pgSz w:w="12240" w:h="15840"/>
      <w:pgMar w:top="240" w:right="1440" w:bottom="9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D2" w:rsidRDefault="00881DD2" w:rsidP="00BB231F">
      <w:pPr>
        <w:spacing w:after="0" w:line="240" w:lineRule="auto"/>
      </w:pPr>
      <w:r>
        <w:separator/>
      </w:r>
    </w:p>
  </w:endnote>
  <w:endnote w:type="continuationSeparator" w:id="0">
    <w:p w:rsidR="00881DD2" w:rsidRDefault="00881DD2" w:rsidP="00BB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D2" w:rsidRDefault="00881DD2" w:rsidP="00BB231F">
      <w:pPr>
        <w:spacing w:after="0" w:line="240" w:lineRule="auto"/>
      </w:pPr>
      <w:r>
        <w:separator/>
      </w:r>
    </w:p>
  </w:footnote>
  <w:footnote w:type="continuationSeparator" w:id="0">
    <w:p w:rsidR="00881DD2" w:rsidRDefault="00881DD2" w:rsidP="00BB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37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069"/>
      <w:gridCol w:w="1276"/>
      <w:gridCol w:w="7026"/>
    </w:tblGrid>
    <w:tr w:rsidR="00DB5E1D" w:rsidRPr="00DB5E1D" w:rsidTr="005E6D78">
      <w:trPr>
        <w:trHeight w:hRule="exact" w:val="296"/>
        <w:jc w:val="center"/>
      </w:trPr>
      <w:tc>
        <w:tcPr>
          <w:tcW w:w="2069" w:type="dxa"/>
          <w:vMerge w:val="restart"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b/>
              <w:sz w:val="20"/>
              <w:szCs w:val="20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69861D" wp14:editId="1D4AF6B5">
                <wp:simplePos x="0" y="0"/>
                <wp:positionH relativeFrom="column">
                  <wp:posOffset>5080</wp:posOffset>
                </wp:positionH>
                <wp:positionV relativeFrom="paragraph">
                  <wp:posOffset>-227965</wp:posOffset>
                </wp:positionV>
                <wp:extent cx="1200150" cy="891450"/>
                <wp:effectExtent l="0" t="0" r="0" b="4445"/>
                <wp:wrapNone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89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02" w:type="dxa"/>
          <w:gridSpan w:val="2"/>
          <w:vMerge w:val="restart"/>
          <w:shd w:val="clear" w:color="auto" w:fill="FFFFFF" w:themeFill="background1"/>
        </w:tcPr>
        <w:p w:rsidR="00DB5E1D" w:rsidRPr="001820B2" w:rsidRDefault="00DB5E1D" w:rsidP="001820B2">
          <w:pPr>
            <w:tabs>
              <w:tab w:val="center" w:pos="4680"/>
              <w:tab w:val="right" w:pos="9360"/>
            </w:tabs>
            <w:jc w:val="center"/>
            <w:rPr>
              <w:rFonts w:ascii="Algerian" w:hAnsi="Algerian" w:cs="Arial"/>
              <w:b/>
              <w:bCs/>
              <w:sz w:val="44"/>
              <w:szCs w:val="44"/>
              <w:lang w:val="en-US"/>
            </w:rPr>
          </w:pPr>
          <w:r>
            <w:rPr>
              <w:rFonts w:ascii="Algerian" w:hAnsi="Algerian" w:cs="Arial"/>
              <w:b/>
              <w:bCs/>
              <w:sz w:val="44"/>
              <w:szCs w:val="44"/>
              <w:lang w:val="en-US"/>
            </w:rPr>
            <w:t>Pre-graduating feedback</w:t>
          </w:r>
        </w:p>
      </w:tc>
    </w:tr>
    <w:tr w:rsidR="00DB5E1D" w:rsidRPr="00DB5E1D" w:rsidTr="005E6D78">
      <w:trPr>
        <w:trHeight w:hRule="exact" w:val="296"/>
        <w:jc w:val="center"/>
      </w:trPr>
      <w:tc>
        <w:tcPr>
          <w:tcW w:w="2069" w:type="dxa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302" w:type="dxa"/>
          <w:gridSpan w:val="2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</w:tr>
    <w:tr w:rsidR="00DB5E1D" w:rsidRPr="00DB5E1D" w:rsidTr="001820B2">
      <w:trPr>
        <w:trHeight w:hRule="exact" w:val="147"/>
        <w:jc w:val="center"/>
      </w:trPr>
      <w:tc>
        <w:tcPr>
          <w:tcW w:w="2069" w:type="dxa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302" w:type="dxa"/>
          <w:gridSpan w:val="2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</w:tr>
    <w:tr w:rsidR="00DB5E1D" w:rsidRPr="00DB5E1D" w:rsidTr="005E6D78">
      <w:trPr>
        <w:trHeight w:hRule="exact" w:val="390"/>
        <w:jc w:val="center"/>
      </w:trPr>
      <w:tc>
        <w:tcPr>
          <w:tcW w:w="2069" w:type="dxa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276" w:type="dxa"/>
          <w:shd w:val="clear" w:color="auto" w:fill="FFFFFF" w:themeFill="background1"/>
        </w:tcPr>
        <w:p w:rsidR="00DB5E1D" w:rsidRPr="00DB5E1D" w:rsidRDefault="00DB5E1D" w:rsidP="00DB5E1D">
          <w:pPr>
            <w:tabs>
              <w:tab w:val="left" w:pos="710"/>
              <w:tab w:val="center" w:pos="4680"/>
              <w:tab w:val="right" w:pos="9360"/>
            </w:tabs>
            <w:ind w:right="-70" w:hanging="233"/>
            <w:rPr>
              <w:rFonts w:ascii="Calibri" w:hAnsi="Calibri" w:cs="Arial"/>
              <w:b/>
              <w:sz w:val="28"/>
              <w:szCs w:val="28"/>
            </w:rPr>
          </w:pPr>
          <w:r w:rsidRPr="00DB5E1D">
            <w:rPr>
              <w:rFonts w:ascii="Calibri" w:hAnsi="Calibri" w:cs="Arial"/>
              <w:b/>
              <w:sz w:val="28"/>
              <w:szCs w:val="28"/>
            </w:rPr>
            <w:t xml:space="preserve">     Unit</w:t>
          </w:r>
        </w:p>
      </w:tc>
      <w:tc>
        <w:tcPr>
          <w:tcW w:w="7026" w:type="dxa"/>
          <w:shd w:val="clear" w:color="auto" w:fill="FFFFFF" w:themeFill="background1"/>
        </w:tcPr>
        <w:p w:rsidR="00DB5E1D" w:rsidRPr="00DB5E1D" w:rsidRDefault="00DB5E1D" w:rsidP="00BE0A2D">
          <w:pPr>
            <w:tabs>
              <w:tab w:val="left" w:pos="3546"/>
              <w:tab w:val="center" w:pos="4680"/>
              <w:tab w:val="right" w:pos="9360"/>
            </w:tabs>
            <w:ind w:hanging="284"/>
            <w:rPr>
              <w:rFonts w:ascii="Calibri" w:hAnsi="Calibri" w:cs="Arial"/>
              <w:b/>
              <w:sz w:val="28"/>
              <w:szCs w:val="28"/>
            </w:rPr>
          </w:pPr>
          <w:r w:rsidRPr="00DB5E1D">
            <w:rPr>
              <w:rFonts w:ascii="Calibri" w:hAnsi="Calibri" w:cs="Arial"/>
              <w:b/>
              <w:sz w:val="28"/>
              <w:szCs w:val="28"/>
            </w:rPr>
            <w:t xml:space="preserve">     </w:t>
          </w:r>
          <w:r w:rsidR="00BE0A2D">
            <w:rPr>
              <w:rFonts w:ascii="Calibri" w:hAnsi="Calibri" w:cs="Arial"/>
              <w:b/>
              <w:sz w:val="28"/>
              <w:szCs w:val="28"/>
            </w:rPr>
            <w:t>Dentistry</w:t>
          </w:r>
          <w:r>
            <w:rPr>
              <w:rFonts w:ascii="Calibri" w:hAnsi="Calibri" w:cs="Arial"/>
              <w:b/>
              <w:sz w:val="28"/>
              <w:szCs w:val="28"/>
            </w:rPr>
            <w:t xml:space="preserve"> Department </w:t>
          </w:r>
        </w:p>
      </w:tc>
    </w:tr>
  </w:tbl>
  <w:p w:rsidR="009E2909" w:rsidRPr="001820B2" w:rsidRDefault="009E2909" w:rsidP="001820B2">
    <w:pPr>
      <w:spacing w:after="0"/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38C"/>
    <w:multiLevelType w:val="hybridMultilevel"/>
    <w:tmpl w:val="CCA20ED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66D62"/>
    <w:multiLevelType w:val="hybridMultilevel"/>
    <w:tmpl w:val="27F43B2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47D39"/>
    <w:multiLevelType w:val="hybridMultilevel"/>
    <w:tmpl w:val="8AE4B3E0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F6DDB"/>
    <w:multiLevelType w:val="hybridMultilevel"/>
    <w:tmpl w:val="7CAA136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A71CC"/>
    <w:multiLevelType w:val="hybridMultilevel"/>
    <w:tmpl w:val="FE967748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A0D01"/>
    <w:multiLevelType w:val="hybridMultilevel"/>
    <w:tmpl w:val="AE1AB532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A0ABE"/>
    <w:multiLevelType w:val="hybridMultilevel"/>
    <w:tmpl w:val="917813B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3E"/>
    <w:rsid w:val="0002513C"/>
    <w:rsid w:val="00063109"/>
    <w:rsid w:val="00093903"/>
    <w:rsid w:val="000A184B"/>
    <w:rsid w:val="000B3B38"/>
    <w:rsid w:val="000F5DC3"/>
    <w:rsid w:val="001007E9"/>
    <w:rsid w:val="00122489"/>
    <w:rsid w:val="00123E99"/>
    <w:rsid w:val="001820B2"/>
    <w:rsid w:val="00202DDC"/>
    <w:rsid w:val="00260BF9"/>
    <w:rsid w:val="00267110"/>
    <w:rsid w:val="0029537D"/>
    <w:rsid w:val="002C1C60"/>
    <w:rsid w:val="00344AE8"/>
    <w:rsid w:val="003C1678"/>
    <w:rsid w:val="003C4DE3"/>
    <w:rsid w:val="003E77E3"/>
    <w:rsid w:val="004166C8"/>
    <w:rsid w:val="00477170"/>
    <w:rsid w:val="004A05B4"/>
    <w:rsid w:val="004C10F4"/>
    <w:rsid w:val="0050100C"/>
    <w:rsid w:val="005450B4"/>
    <w:rsid w:val="005A0917"/>
    <w:rsid w:val="005A2A43"/>
    <w:rsid w:val="005C783D"/>
    <w:rsid w:val="005E6D78"/>
    <w:rsid w:val="00640317"/>
    <w:rsid w:val="00665D98"/>
    <w:rsid w:val="0067631C"/>
    <w:rsid w:val="00686C1E"/>
    <w:rsid w:val="006C3EB9"/>
    <w:rsid w:val="006D4623"/>
    <w:rsid w:val="006E3011"/>
    <w:rsid w:val="007A174F"/>
    <w:rsid w:val="007A3403"/>
    <w:rsid w:val="007E6AD2"/>
    <w:rsid w:val="008454A7"/>
    <w:rsid w:val="00881DD2"/>
    <w:rsid w:val="00897288"/>
    <w:rsid w:val="008B0FDB"/>
    <w:rsid w:val="008E0944"/>
    <w:rsid w:val="00937AFC"/>
    <w:rsid w:val="009A53F3"/>
    <w:rsid w:val="009E2909"/>
    <w:rsid w:val="00A47989"/>
    <w:rsid w:val="00A51AB2"/>
    <w:rsid w:val="00AD7A92"/>
    <w:rsid w:val="00AE2C3B"/>
    <w:rsid w:val="00BB231F"/>
    <w:rsid w:val="00BE0A2D"/>
    <w:rsid w:val="00C612F9"/>
    <w:rsid w:val="00C67FF7"/>
    <w:rsid w:val="00D01A23"/>
    <w:rsid w:val="00D618B0"/>
    <w:rsid w:val="00D76722"/>
    <w:rsid w:val="00DB5E1D"/>
    <w:rsid w:val="00DC1D41"/>
    <w:rsid w:val="00DC3C50"/>
    <w:rsid w:val="00DF5AA1"/>
    <w:rsid w:val="00E05379"/>
    <w:rsid w:val="00E42634"/>
    <w:rsid w:val="00EA3097"/>
    <w:rsid w:val="00EC64E7"/>
    <w:rsid w:val="00EE2CCF"/>
    <w:rsid w:val="00F048A5"/>
    <w:rsid w:val="00F21A3E"/>
    <w:rsid w:val="00F70695"/>
    <w:rsid w:val="00F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50"/>
    <w:pPr>
      <w:ind w:left="720"/>
      <w:contextualSpacing/>
    </w:pPr>
  </w:style>
  <w:style w:type="table" w:styleId="TableGrid">
    <w:name w:val="Table Grid"/>
    <w:basedOn w:val="TableNormal"/>
    <w:uiPriority w:val="59"/>
    <w:rsid w:val="00DC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1F"/>
  </w:style>
  <w:style w:type="paragraph" w:styleId="Footer">
    <w:name w:val="footer"/>
    <w:basedOn w:val="Normal"/>
    <w:link w:val="Foot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1F"/>
  </w:style>
  <w:style w:type="paragraph" w:styleId="BalloonText">
    <w:name w:val="Balloon Text"/>
    <w:basedOn w:val="Normal"/>
    <w:link w:val="BalloonTextChar"/>
    <w:uiPriority w:val="99"/>
    <w:semiHidden/>
    <w:unhideWhenUsed/>
    <w:rsid w:val="00BB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1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01A2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B5E1D"/>
    <w:pPr>
      <w:spacing w:after="0" w:line="240" w:lineRule="auto"/>
    </w:pPr>
    <w:rPr>
      <w:rFonts w:eastAsia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styleId="LightGrid-Accent4">
    <w:name w:val="Light Grid Accent 4"/>
    <w:basedOn w:val="TableNormal"/>
    <w:uiPriority w:val="62"/>
    <w:rsid w:val="005A0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50"/>
    <w:pPr>
      <w:ind w:left="720"/>
      <w:contextualSpacing/>
    </w:pPr>
  </w:style>
  <w:style w:type="table" w:styleId="TableGrid">
    <w:name w:val="Table Grid"/>
    <w:basedOn w:val="TableNormal"/>
    <w:uiPriority w:val="59"/>
    <w:rsid w:val="00DC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1F"/>
  </w:style>
  <w:style w:type="paragraph" w:styleId="Footer">
    <w:name w:val="footer"/>
    <w:basedOn w:val="Normal"/>
    <w:link w:val="Foot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1F"/>
  </w:style>
  <w:style w:type="paragraph" w:styleId="BalloonText">
    <w:name w:val="Balloon Text"/>
    <w:basedOn w:val="Normal"/>
    <w:link w:val="BalloonTextChar"/>
    <w:uiPriority w:val="99"/>
    <w:semiHidden/>
    <w:unhideWhenUsed/>
    <w:rsid w:val="00BB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1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01A2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B5E1D"/>
    <w:pPr>
      <w:spacing w:after="0" w:line="240" w:lineRule="auto"/>
    </w:pPr>
    <w:rPr>
      <w:rFonts w:eastAsia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styleId="LightGrid-Accent4">
    <w:name w:val="Light Grid Accent 4"/>
    <w:basedOn w:val="TableNormal"/>
    <w:uiPriority w:val="62"/>
    <w:rsid w:val="005A0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Rasha Alkabbanie</cp:lastModifiedBy>
  <cp:revision>50</cp:revision>
  <cp:lastPrinted>2016-05-22T12:45:00Z</cp:lastPrinted>
  <dcterms:created xsi:type="dcterms:W3CDTF">2016-04-21T07:02:00Z</dcterms:created>
  <dcterms:modified xsi:type="dcterms:W3CDTF">2016-05-23T08:31:00Z</dcterms:modified>
</cp:coreProperties>
</file>